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b/>
          <w:bCs/>
          <w:sz w:val="24"/>
          <w:lang w:val="fr-FR"/>
        </w:rPr>
        <w:t xml:space="preserve">Matière : </w:t>
      </w:r>
      <w:r>
        <w:rPr>
          <w:rFonts w:ascii="Arial" w:hAnsi="Arial" w:cs="Arial"/>
          <w:b/>
          <w:bCs/>
          <w:sz w:val="28"/>
          <w:szCs w:val="28"/>
          <w:lang w:val="fr-FR"/>
        </w:rPr>
        <w:t>Traitement de textes et Illustration</w:t>
      </w:r>
    </w:p>
    <w:p w:rsidR="000D3A2B" w:rsidRPr="00706855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sz w:val="24"/>
          <w:lang w:val="fr-FR"/>
        </w:rPr>
        <w:t xml:space="preserve">(60 périodes) </w:t>
      </w: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Pr="00706855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u w:val="single"/>
          <w:lang w:val="fr-FR"/>
        </w:rPr>
        <w:t>BT</w:t>
      </w:r>
      <w:r>
        <w:rPr>
          <w:rFonts w:ascii="Arial" w:hAnsi="Arial" w:cs="Arial"/>
          <w:b/>
          <w:bCs/>
          <w:sz w:val="24"/>
          <w:u w:val="single"/>
          <w:lang w:val="fr-FR"/>
        </w:rPr>
        <w:t>2</w:t>
      </w: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Pr="00EC1806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b/>
          <w:bCs/>
          <w:sz w:val="24"/>
          <w:lang w:val="fr-FR"/>
        </w:rPr>
        <w:t xml:space="preserve">Chapitre 1 : </w:t>
      </w:r>
      <w:r w:rsidRPr="00E01B7F">
        <w:rPr>
          <w:rFonts w:ascii="Arial" w:hAnsi="Arial" w:cs="Arial"/>
          <w:sz w:val="24"/>
          <w:lang w:val="fr-FR"/>
        </w:rPr>
        <w:t>Codification des données</w:t>
      </w:r>
      <w:r>
        <w:rPr>
          <w:rFonts w:ascii="Arial" w:hAnsi="Arial" w:cs="Arial"/>
          <w:sz w:val="24"/>
          <w:lang w:val="fr-FR"/>
        </w:rPr>
        <w:t>.</w:t>
      </w: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(15 périodes)</w:t>
      </w: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E01B7F">
        <w:rPr>
          <w:rFonts w:ascii="Arial" w:hAnsi="Arial" w:cs="Arial"/>
          <w:b/>
          <w:bCs/>
          <w:sz w:val="24"/>
          <w:lang w:val="fr-FR"/>
        </w:rPr>
        <w:t>Chapitre 2 :</w:t>
      </w:r>
      <w:r w:rsidRPr="00E01B7F">
        <w:rPr>
          <w:rFonts w:ascii="Arial" w:hAnsi="Arial" w:cs="Arial"/>
          <w:sz w:val="24"/>
          <w:lang w:val="fr-FR"/>
        </w:rPr>
        <w:t xml:space="preserve"> Numé</w:t>
      </w:r>
      <w:r>
        <w:rPr>
          <w:rFonts w:ascii="Arial" w:hAnsi="Arial" w:cs="Arial"/>
          <w:sz w:val="24"/>
          <w:lang w:val="fr-FR"/>
        </w:rPr>
        <w:t>ration</w:t>
      </w:r>
      <w:r w:rsidRPr="00E01B7F">
        <w:rPr>
          <w:rFonts w:ascii="Arial" w:hAnsi="Arial" w:cs="Arial"/>
          <w:sz w:val="24"/>
          <w:lang w:val="fr-FR"/>
        </w:rPr>
        <w:t xml:space="preserve"> d</w:t>
      </w:r>
      <w:r>
        <w:rPr>
          <w:rFonts w:ascii="Arial" w:hAnsi="Arial" w:cs="Arial"/>
          <w:sz w:val="24"/>
          <w:lang w:val="fr-FR"/>
        </w:rPr>
        <w:t>es</w:t>
      </w:r>
      <w:r w:rsidRPr="00E01B7F">
        <w:rPr>
          <w:rFonts w:ascii="Arial" w:hAnsi="Arial" w:cs="Arial"/>
          <w:sz w:val="24"/>
          <w:lang w:val="fr-FR"/>
        </w:rPr>
        <w:t xml:space="preserve"> images.</w:t>
      </w: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E01B7F">
        <w:rPr>
          <w:rFonts w:ascii="Arial" w:hAnsi="Arial" w:cs="Arial"/>
          <w:sz w:val="24"/>
          <w:lang w:val="fr-FR"/>
        </w:rPr>
        <w:t>(15 périodes)</w:t>
      </w: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E01B7F">
        <w:rPr>
          <w:rFonts w:ascii="Arial" w:hAnsi="Arial" w:cs="Arial"/>
          <w:sz w:val="24"/>
          <w:lang w:val="fr-FR"/>
        </w:rPr>
        <w:t>Chapitre 3 : Support de données.</w:t>
      </w: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E01B7F">
        <w:rPr>
          <w:rFonts w:ascii="Arial" w:hAnsi="Arial" w:cs="Arial"/>
          <w:sz w:val="24"/>
          <w:lang w:val="fr-FR"/>
        </w:rPr>
        <w:t>(15 périodes)</w:t>
      </w:r>
    </w:p>
    <w:p w:rsidR="000D3A2B" w:rsidRPr="00E01B7F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E01B7F">
        <w:rPr>
          <w:rFonts w:ascii="Arial" w:hAnsi="Arial" w:cs="Arial"/>
          <w:b/>
          <w:bCs/>
          <w:sz w:val="24"/>
          <w:lang w:val="fr-FR"/>
        </w:rPr>
        <w:t>Chapitre 4 :</w:t>
      </w:r>
      <w:r w:rsidRPr="00E01B7F">
        <w:rPr>
          <w:rFonts w:ascii="Arial" w:hAnsi="Arial" w:cs="Arial"/>
          <w:sz w:val="24"/>
          <w:lang w:val="fr-FR"/>
        </w:rPr>
        <w:t xml:space="preserve"> Organisation des données informatiques.</w:t>
      </w:r>
    </w:p>
    <w:p w:rsidR="00A0019F" w:rsidRPr="000D3A2B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  <w:bookmarkStart w:id="0" w:name="_GoBack"/>
      <w:bookmarkEnd w:id="0"/>
    </w:p>
    <w:sectPr w:rsidR="00A0019F" w:rsidRPr="0095641D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8B47B8" w:rsidRPr="008B47B8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73230"/>
    <w:rsid w:val="00184D95"/>
    <w:rsid w:val="00192AFB"/>
    <w:rsid w:val="00192CF4"/>
    <w:rsid w:val="001A754F"/>
    <w:rsid w:val="001C06EF"/>
    <w:rsid w:val="001E5E6D"/>
    <w:rsid w:val="002249A4"/>
    <w:rsid w:val="00243805"/>
    <w:rsid w:val="00245067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C5896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47B8"/>
    <w:rsid w:val="008B71D0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795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E0A2A"/>
    <w:rsid w:val="00AF2C06"/>
    <w:rsid w:val="00B05933"/>
    <w:rsid w:val="00B06272"/>
    <w:rsid w:val="00B101F4"/>
    <w:rsid w:val="00B1050D"/>
    <w:rsid w:val="00B20641"/>
    <w:rsid w:val="00B259FD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B61D3"/>
    <w:rsid w:val="00BB6881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C44A8"/>
    <w:rsid w:val="00CD7159"/>
    <w:rsid w:val="00CE146F"/>
    <w:rsid w:val="00D10FB3"/>
    <w:rsid w:val="00D12F19"/>
    <w:rsid w:val="00D271D4"/>
    <w:rsid w:val="00D454D4"/>
    <w:rsid w:val="00D5505A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71950"/>
    <w:rsid w:val="00F76E4F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187A4C1F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2C83E-0C62-4821-AC1A-7787BC29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15</cp:revision>
  <cp:lastPrinted>2016-03-31T15:09:00Z</cp:lastPrinted>
  <dcterms:created xsi:type="dcterms:W3CDTF">2016-09-08T15:27:00Z</dcterms:created>
  <dcterms:modified xsi:type="dcterms:W3CDTF">2019-08-08T10:41:00Z</dcterms:modified>
</cp:coreProperties>
</file>